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B7" w:rsidRDefault="007429B7" w:rsidP="007429B7">
      <w:pPr>
        <w:pStyle w:val="nbcontactssmalltext"/>
      </w:pPr>
      <w:r>
        <w:t xml:space="preserve">Информация о письменных обращениях граждан в </w:t>
      </w:r>
      <w:r>
        <w:rPr>
          <w:b/>
          <w:bCs/>
        </w:rPr>
        <w:t>декабре</w:t>
      </w:r>
      <w:r>
        <w:t xml:space="preserve"> 2020 года  </w:t>
      </w:r>
    </w:p>
    <w:p w:rsidR="007429B7" w:rsidRDefault="007429B7" w:rsidP="007429B7">
      <w:pPr>
        <w:pStyle w:val="nbcontactssmalltext"/>
      </w:pPr>
      <w:r>
        <w:br/>
        <w:t xml:space="preserve">           В государственном казенном учреждении Владимирской области «Отдел социальной защиты населения по городу Гусь-Хрустальному и Гусь-Хрустальному району» в декабре 2020 года зарегистрировано 10 письменных обращений граждан. </w:t>
      </w:r>
      <w:r>
        <w:br/>
        <w:t xml:space="preserve">          Тематика поступивших обращений: </w:t>
      </w:r>
      <w:r>
        <w:br/>
        <w:t xml:space="preserve">1)    О предоставлении информации о выплатах – 1; </w:t>
      </w:r>
      <w:r>
        <w:br/>
        <w:t xml:space="preserve">2)    О предоставлении государственной социальной помощи – 3; </w:t>
      </w:r>
      <w:r>
        <w:br/>
        <w:t xml:space="preserve">3)    О предоставлении мер социальной поддержки – 3; </w:t>
      </w:r>
      <w:r>
        <w:br/>
        <w:t xml:space="preserve">4)    О пособии на ребенка – 1; </w:t>
      </w:r>
      <w:r>
        <w:br/>
        <w:t xml:space="preserve">5)    О предоставлении информации о государственном социальном контракте – 1; </w:t>
      </w:r>
      <w:r>
        <w:br/>
        <w:t xml:space="preserve">6)    О предоставлении жилищной субсидии – 1. </w:t>
      </w:r>
      <w:r>
        <w:br/>
        <w:t xml:space="preserve">    На все поступившие обращения граждан даны письменные ответы с разъяснениями. </w:t>
      </w:r>
      <w:r>
        <w:br/>
        <w:t xml:space="preserve">  </w:t>
      </w:r>
    </w:p>
    <w:p w:rsidR="007429B7" w:rsidRPr="007429B7" w:rsidRDefault="007429B7" w:rsidP="007429B7">
      <w:pPr>
        <w:pStyle w:val="a3"/>
      </w:pPr>
      <w:r w:rsidRPr="007429B7">
        <w:t xml:space="preserve">Информация о письменных обращениях граждан в </w:t>
      </w:r>
      <w:r w:rsidRPr="007429B7">
        <w:rPr>
          <w:b/>
          <w:bCs/>
        </w:rPr>
        <w:t>ноябре</w:t>
      </w:r>
      <w:r w:rsidRPr="007429B7">
        <w:t xml:space="preserve"> 2020 года  </w:t>
      </w:r>
    </w:p>
    <w:p w:rsidR="007429B7" w:rsidRDefault="007429B7" w:rsidP="007429B7">
      <w:pPr>
        <w:pStyle w:val="nbcontactssmalltext"/>
      </w:pPr>
      <w:r>
        <w:br/>
        <w:t xml:space="preserve">           В государственном казенном учреждении Владимирской области «Отдел социальной защиты населения по городу Гусь-Хрустальному и Гусь-Хрустальному району» в ноябре 2020 года зарегистрировано 9 письменных обращений граждан. </w:t>
      </w:r>
      <w:r>
        <w:br/>
        <w:t xml:space="preserve">          Тематика поступивших обращений: </w:t>
      </w:r>
      <w:r>
        <w:br/>
        <w:t xml:space="preserve">1)    О предоставлении пособия на ребенка – 7; </w:t>
      </w:r>
      <w:r>
        <w:br/>
        <w:t xml:space="preserve">2)    О предоставлении мер социальной поддержки – 1; </w:t>
      </w:r>
      <w:r>
        <w:br/>
        <w:t>3)    О предоставлении жилищной субсидии 1</w:t>
      </w:r>
      <w:proofErr w:type="gramStart"/>
      <w:r>
        <w:t xml:space="preserve"> </w:t>
      </w:r>
      <w:r>
        <w:br/>
        <w:t>  Н</w:t>
      </w:r>
      <w:proofErr w:type="gramEnd"/>
      <w:r>
        <w:t xml:space="preserve">а все поступившие обращения граждан даны письменные ответы с разъяснениями. </w:t>
      </w:r>
    </w:p>
    <w:p w:rsidR="007429B7" w:rsidRPr="007429B7" w:rsidRDefault="007429B7" w:rsidP="007429B7">
      <w:pPr>
        <w:pStyle w:val="a3"/>
        <w:jc w:val="both"/>
      </w:pPr>
      <w:r w:rsidRPr="007429B7">
        <w:t xml:space="preserve">Информация о письменных обращениях граждан в </w:t>
      </w:r>
      <w:r w:rsidRPr="007429B7">
        <w:rPr>
          <w:b/>
          <w:bCs/>
        </w:rPr>
        <w:t>августе</w:t>
      </w:r>
      <w:r w:rsidRPr="007429B7">
        <w:t xml:space="preserve"> 2020 года </w:t>
      </w:r>
    </w:p>
    <w:p w:rsidR="007429B7" w:rsidRDefault="007429B7" w:rsidP="007429B7">
      <w:pPr>
        <w:pStyle w:val="nbcontactssmalltext"/>
      </w:pPr>
      <w:r>
        <w:t xml:space="preserve">           В государственном казенном учреждении Владимирской области «Отдел социальной защиты населения по городу Гусь-Хрустальному и Гусь-Хрустальному району» в августе 2020 года зарегистрировано 5 письменных обращений граждан. </w:t>
      </w:r>
      <w:r>
        <w:br/>
        <w:t xml:space="preserve">          Тематика поступивших обращений: </w:t>
      </w:r>
      <w:r>
        <w:br/>
        <w:t xml:space="preserve">1)    О пособии на детей – 1; </w:t>
      </w:r>
      <w:r>
        <w:br/>
        <w:t xml:space="preserve">2)    О предоставлении мер социальной поддержки – 1; </w:t>
      </w:r>
      <w:r>
        <w:br/>
        <w:t xml:space="preserve">3)    О записи на прием на детское пособие – 1; </w:t>
      </w:r>
      <w:r>
        <w:br/>
        <w:t xml:space="preserve">4)    О предоставлении материальной помощи – 1; </w:t>
      </w:r>
      <w:r>
        <w:br/>
        <w:t xml:space="preserve">5)    О предоставлении выплаты к юбилею супружеской жизни – 1. </w:t>
      </w:r>
      <w:r>
        <w:br/>
        <w:t xml:space="preserve">  На все поступившие обращения граждан даны письменные ответы с разъяснениями. </w:t>
      </w:r>
      <w:r>
        <w:br/>
        <w:t xml:space="preserve">    </w:t>
      </w:r>
    </w:p>
    <w:p w:rsidR="007429B7" w:rsidRDefault="007429B7" w:rsidP="007429B7">
      <w:pPr>
        <w:pStyle w:val="nbcontactssmalltext"/>
      </w:pPr>
      <w:r>
        <w:t xml:space="preserve">В государственном казенном учреждении Владимирской области «Отдел социальной защиты населения по городу Гусь-Хрустальному и Гусь-Хрустальному району» в </w:t>
      </w:r>
      <w:r>
        <w:rPr>
          <w:b/>
          <w:bCs/>
        </w:rPr>
        <w:t>июле 2020</w:t>
      </w:r>
      <w:r>
        <w:t xml:space="preserve"> года зарегистрировано 6 письменных обращений граждан. </w:t>
      </w:r>
      <w:r>
        <w:br/>
        <w:t xml:space="preserve">          Тематика поступивших обращений: </w:t>
      </w:r>
      <w:r>
        <w:br/>
        <w:t xml:space="preserve">1)     О пособии на ребёнка – 3; </w:t>
      </w:r>
      <w:r>
        <w:br/>
        <w:t xml:space="preserve">2)     О присвоении звания «Ветеран труда» – 1; </w:t>
      </w:r>
      <w:r>
        <w:br/>
        <w:t xml:space="preserve">3)     О замене удостоверения «Труженик тыла» – 1; </w:t>
      </w:r>
      <w:r>
        <w:br/>
        <w:t xml:space="preserve">4)     О предоставлении компенсации за вывоз мусора – 1. </w:t>
      </w:r>
      <w:r>
        <w:br/>
        <w:t xml:space="preserve">На все поступившие обращения граждан даны письменные ответы с разъяснениями. </w:t>
      </w:r>
    </w:p>
    <w:p w:rsidR="007429B7" w:rsidRDefault="007429B7" w:rsidP="007429B7">
      <w:pPr>
        <w:pStyle w:val="nbcontactssmalltext"/>
      </w:pPr>
      <w:r>
        <w:lastRenderedPageBreak/>
        <w:t xml:space="preserve">В государственном казенном учреждении Владимирской области «Отдел социальной защиты населения по городу Гусь-Хрустальному и Гусь-Хрустальному району» в </w:t>
      </w:r>
      <w:r>
        <w:rPr>
          <w:b/>
          <w:bCs/>
        </w:rPr>
        <w:t>январе 2020</w:t>
      </w:r>
      <w:r>
        <w:t xml:space="preserve"> года зарегистрировано 5 письменных обращений граждан. </w:t>
      </w:r>
      <w:r>
        <w:br/>
        <w:t>            Тематика поступивших обращений: </w:t>
      </w:r>
      <w:r>
        <w:br/>
        <w:t>       1)  О предоставлении выплат на детей — 1</w:t>
      </w:r>
      <w:r>
        <w:br/>
        <w:t xml:space="preserve">       2)  О предоставлении мер социальной поддержки - 2 </w:t>
      </w:r>
      <w:r>
        <w:br/>
        <w:t>       3)  О выдаче удостоверения труженику тыла - 1</w:t>
      </w:r>
      <w:r>
        <w:br/>
        <w:t xml:space="preserve">       4)  О предоставлении справки о пособии на ребенка - 1       </w:t>
      </w:r>
    </w:p>
    <w:p w:rsidR="00EE561A" w:rsidRDefault="00EE561A"/>
    <w:sectPr w:rsidR="00EE561A" w:rsidSect="00EE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29B7"/>
    <w:rsid w:val="000679F9"/>
    <w:rsid w:val="007429B7"/>
    <w:rsid w:val="00EE561A"/>
    <w:rsid w:val="00E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bcontactssmalltext">
    <w:name w:val="nbcontactssmall__text"/>
    <w:basedOn w:val="a"/>
    <w:rsid w:val="0074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boynova</dc:creator>
  <cp:lastModifiedBy>boynova</cp:lastModifiedBy>
  <cp:revision>1</cp:revision>
  <dcterms:created xsi:type="dcterms:W3CDTF">2021-04-09T06:06:00Z</dcterms:created>
  <dcterms:modified xsi:type="dcterms:W3CDTF">2021-04-09T06:07:00Z</dcterms:modified>
</cp:coreProperties>
</file>